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74DE" w14:textId="7BDED339" w:rsidR="002B4D58" w:rsidRDefault="001847A9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1847A9">
        <w:rPr>
          <w:rFonts w:ascii="Arial" w:hAnsi="Arial" w:cs="Arial"/>
          <w:color w:val="222222"/>
          <w:sz w:val="20"/>
          <w:szCs w:val="20"/>
          <w:shd w:val="clear" w:color="auto" w:fill="FFFFFF"/>
        </w:rPr>
        <w:t>Eladó:</w:t>
      </w:r>
      <w:r w:rsidR="002B4D58" w:rsidRPr="00753CF6">
        <w:rPr>
          <w:rFonts w:ascii="Arial" w:hAnsi="Arial" w:cs="Arial"/>
          <w:sz w:val="20"/>
          <w:szCs w:val="20"/>
        </w:rPr>
        <w:t xml:space="preserve"> Biokamin EU s.r.o., Panónska </w:t>
      </w:r>
      <w:r w:rsidR="00352233">
        <w:rPr>
          <w:rFonts w:ascii="Arial" w:hAnsi="Arial" w:cs="Arial"/>
          <w:sz w:val="20"/>
          <w:szCs w:val="20"/>
        </w:rPr>
        <w:t xml:space="preserve">cesta </w:t>
      </w:r>
      <w:r w:rsidR="002B4D58" w:rsidRPr="00753CF6">
        <w:rPr>
          <w:rFonts w:ascii="Arial" w:hAnsi="Arial" w:cs="Arial"/>
          <w:sz w:val="20"/>
          <w:szCs w:val="20"/>
        </w:rPr>
        <w:t>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2B4D58" w:rsidRPr="00753CF6">
        <w:rPr>
          <w:rFonts w:ascii="Arial" w:hAnsi="Arial" w:cs="Arial"/>
          <w:sz w:val="16"/>
          <w:szCs w:val="16"/>
          <w:shd w:val="clear" w:color="auto" w:fill="F5F5F5"/>
        </w:rPr>
        <w:t>IČO: 44</w:t>
      </w:r>
      <w:r w:rsidR="00352233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="002B4D58" w:rsidRPr="00753CF6">
        <w:rPr>
          <w:rFonts w:ascii="Arial" w:hAnsi="Arial" w:cs="Arial"/>
          <w:sz w:val="16"/>
          <w:szCs w:val="16"/>
          <w:shd w:val="clear" w:color="auto" w:fill="F5F5F5"/>
        </w:rPr>
        <w:t>507</w:t>
      </w:r>
      <w:r w:rsidR="00352233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="002B4D58" w:rsidRPr="00753CF6">
        <w:rPr>
          <w:rFonts w:ascii="Arial" w:hAnsi="Arial" w:cs="Arial"/>
          <w:sz w:val="16"/>
          <w:szCs w:val="16"/>
          <w:shd w:val="clear" w:color="auto" w:fill="F5F5F5"/>
        </w:rPr>
        <w:t>445</w:t>
      </w:r>
      <w:r w:rsidR="00352233">
        <w:rPr>
          <w:rFonts w:ascii="Arial" w:hAnsi="Arial" w:cs="Arial"/>
          <w:sz w:val="16"/>
          <w:szCs w:val="16"/>
          <w:shd w:val="clear" w:color="auto" w:fill="F5F5F5"/>
        </w:rPr>
        <w:t>,</w:t>
      </w:r>
      <w:r w:rsidR="002B4D58" w:rsidRPr="00753CF6">
        <w:rPr>
          <w:rFonts w:ascii="Arial" w:hAnsi="Arial" w:cs="Arial"/>
          <w:sz w:val="16"/>
          <w:szCs w:val="16"/>
          <w:shd w:val="clear" w:color="auto" w:fill="F5F5F5"/>
        </w:rPr>
        <w:t> </w:t>
      </w:r>
      <w:r w:rsidR="00352233">
        <w:rPr>
          <w:rFonts w:ascii="Arial" w:hAnsi="Arial" w:cs="Arial"/>
          <w:sz w:val="16"/>
          <w:szCs w:val="16"/>
          <w:shd w:val="clear" w:color="auto" w:fill="F5F5F5"/>
        </w:rPr>
        <w:t>IČ DPH</w:t>
      </w:r>
      <w:r w:rsidR="002B4D58" w:rsidRPr="00753CF6">
        <w:rPr>
          <w:rFonts w:ascii="Arial" w:hAnsi="Arial" w:cs="Arial"/>
          <w:sz w:val="16"/>
          <w:szCs w:val="16"/>
        </w:rPr>
        <w:t>: SK2022730270 </w:t>
      </w:r>
    </w:p>
    <w:p w14:paraId="48803CED" w14:textId="24387DF5" w:rsidR="00753CF6" w:rsidRPr="003966B2" w:rsidRDefault="001847A9" w:rsidP="00753CF6">
      <w:pPr>
        <w:jc w:val="center"/>
        <w:rPr>
          <w:b/>
          <w:sz w:val="40"/>
          <w:szCs w:val="40"/>
        </w:rPr>
      </w:pPr>
      <w:r w:rsidRPr="001847A9">
        <w:rPr>
          <w:b/>
          <w:sz w:val="40"/>
          <w:szCs w:val="40"/>
        </w:rPr>
        <w:t>GARANCIA</w:t>
      </w:r>
    </w:p>
    <w:p w14:paraId="0C18BB8C" w14:textId="560AC9BE" w:rsidR="002B3E8D" w:rsidRPr="00C70A88" w:rsidRDefault="00202396" w:rsidP="00D62205">
      <w:pPr>
        <w:ind w:firstLine="708"/>
        <w:rPr>
          <w:rFonts w:ascii="Arial" w:hAnsi="Arial" w:cs="Arial"/>
          <w:sz w:val="24"/>
          <w:szCs w:val="24"/>
        </w:rPr>
      </w:pPr>
      <w:r w:rsidRPr="00202396">
        <w:rPr>
          <w:rFonts w:ascii="Arial" w:hAnsi="Arial" w:cs="Arial"/>
          <w:sz w:val="24"/>
          <w:szCs w:val="24"/>
        </w:rPr>
        <w:t>Rendelésszám</w:t>
      </w:r>
      <w:r w:rsidR="002B3E8D" w:rsidRPr="003966B2">
        <w:rPr>
          <w:rFonts w:ascii="Arial" w:hAnsi="Arial" w:cs="Arial"/>
          <w:sz w:val="24"/>
          <w:szCs w:val="24"/>
        </w:rPr>
        <w:t>:</w:t>
      </w:r>
      <w:r w:rsidR="000816D2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.......................</w:t>
      </w:r>
      <w:r w:rsidR="003F1CF2">
        <w:rPr>
          <w:rFonts w:ascii="Arial" w:hAnsi="Arial" w:cs="Arial"/>
          <w:sz w:val="24"/>
          <w:szCs w:val="24"/>
        </w:rPr>
        <w:t xml:space="preserve">  </w:t>
      </w:r>
      <w:r w:rsidR="00A325E7">
        <w:rPr>
          <w:rFonts w:ascii="Arial" w:hAnsi="Arial" w:cs="Arial"/>
          <w:sz w:val="24"/>
          <w:szCs w:val="24"/>
        </w:rPr>
        <w:t xml:space="preserve"> </w:t>
      </w:r>
      <w:r w:rsidRPr="0020239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Modell</w:t>
      </w:r>
      <w:r w:rsidR="002B3E8D"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: 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</w:t>
      </w:r>
      <w:r w:rsidR="00A325E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.................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</w:t>
      </w:r>
      <w:r w:rsidR="003F1CF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325E7" w:rsidRPr="00A325E7">
        <w:rPr>
          <w:rFonts w:ascii="Arial" w:hAnsi="Arial" w:cs="Arial"/>
          <w:color w:val="222222"/>
          <w:sz w:val="24"/>
          <w:szCs w:val="24"/>
          <w:shd w:val="clear" w:color="auto" w:fill="FFFFFF"/>
        </w:rPr>
        <w:t>A benyújtás dátuma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</w:t>
      </w:r>
      <w:r w:rsidR="00A325E7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8B02610" w14:textId="3ED8364E" w:rsidR="00BC0F9C" w:rsidRPr="003966B2" w:rsidRDefault="00E516BD" w:rsidP="00C70A88">
      <w:pPr>
        <w:jc w:val="center"/>
        <w:rPr>
          <w:rFonts w:ascii="Arial" w:hAnsi="Arial" w:cs="Arial"/>
          <w:sz w:val="24"/>
          <w:szCs w:val="24"/>
        </w:rPr>
      </w:pPr>
      <w:r w:rsidRPr="00E516BD">
        <w:rPr>
          <w:rFonts w:ascii="Arial" w:hAnsi="Arial" w:cs="Arial"/>
          <w:sz w:val="24"/>
          <w:szCs w:val="24"/>
        </w:rPr>
        <w:t>Garanciaidő</w:t>
      </w:r>
      <w:r w:rsidR="00BC0F9C" w:rsidRPr="003966B2">
        <w:rPr>
          <w:rFonts w:ascii="Arial" w:hAnsi="Arial" w:cs="Arial"/>
          <w:sz w:val="24"/>
          <w:szCs w:val="24"/>
        </w:rPr>
        <w:t>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</w:t>
      </w:r>
      <w:r w:rsidR="003F1CF2">
        <w:rPr>
          <w:rFonts w:ascii="Arial" w:hAnsi="Arial" w:cs="Arial"/>
          <w:sz w:val="24"/>
          <w:szCs w:val="24"/>
        </w:rPr>
        <w:t>........</w:t>
      </w:r>
      <w:r w:rsidR="00BC0F9C" w:rsidRPr="003966B2">
        <w:rPr>
          <w:rFonts w:ascii="Arial" w:hAnsi="Arial" w:cs="Arial"/>
          <w:sz w:val="24"/>
          <w:szCs w:val="24"/>
        </w:rPr>
        <w:t xml:space="preserve"> </w:t>
      </w:r>
      <w:r w:rsidRPr="00E516BD">
        <w:rPr>
          <w:rFonts w:ascii="Arial" w:hAnsi="Arial" w:cs="Arial"/>
          <w:sz w:val="24"/>
          <w:szCs w:val="24"/>
        </w:rPr>
        <w:t>hónap a benyújtástól számítva</w:t>
      </w:r>
      <w:r w:rsidR="00BC0F9C" w:rsidRPr="003966B2">
        <w:rPr>
          <w:rFonts w:ascii="Arial" w:hAnsi="Arial" w:cs="Arial"/>
          <w:sz w:val="24"/>
          <w:szCs w:val="24"/>
        </w:rPr>
        <w:t>.</w:t>
      </w:r>
    </w:p>
    <w:p w14:paraId="6BB3C348" w14:textId="59D3955C" w:rsidR="007B14B9" w:rsidRDefault="0010184D" w:rsidP="006A666B">
      <w:pPr>
        <w:spacing w:after="160"/>
        <w:ind w:firstLine="708"/>
        <w:rPr>
          <w:sz w:val="32"/>
          <w:szCs w:val="32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2515CD8E" wp14:editId="7DD9DE4A">
            <wp:extent cx="1444625" cy="1444625"/>
            <wp:effectExtent l="0" t="0" r="3175" b="317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</w:t>
      </w:r>
      <w:r w:rsidR="00A37AF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</w:t>
      </w:r>
      <w:r w:rsidR="00CC49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00E57">
        <w:rPr>
          <w:rFonts w:ascii="Arial" w:hAnsi="Arial" w:cs="Arial"/>
          <w:noProof/>
          <w:color w:val="222222"/>
          <w:sz w:val="20"/>
          <w:szCs w:val="20"/>
          <w:shd w:val="clear" w:color="auto" w:fill="FFFFFF"/>
          <w:lang w:val="en-GB" w:eastAsia="en-GB"/>
        </w:rPr>
        <w:drawing>
          <wp:inline distT="0" distB="0" distL="0" distR="0" wp14:anchorId="0853E799" wp14:editId="77253D06">
            <wp:extent cx="1487805" cy="14878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AF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</w:t>
      </w:r>
      <w:r w:rsidR="00FE7CBE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62FA2E6F" wp14:editId="2E38F297">
            <wp:extent cx="1457325" cy="14573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4B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3966B2">
        <w:rPr>
          <w:b/>
          <w:bCs/>
          <w:sz w:val="32"/>
          <w:szCs w:val="32"/>
        </w:rPr>
        <w:t xml:space="preserve"> </w:t>
      </w:r>
      <w:r w:rsidR="006A666B">
        <w:rPr>
          <w:b/>
          <w:bCs/>
          <w:sz w:val="32"/>
          <w:szCs w:val="32"/>
        </w:rPr>
        <w:tab/>
      </w:r>
      <w:r w:rsidR="003966B2">
        <w:rPr>
          <w:b/>
          <w:bCs/>
          <w:sz w:val="32"/>
          <w:szCs w:val="32"/>
        </w:rPr>
        <w:t xml:space="preserve"> </w:t>
      </w:r>
      <w:r w:rsidR="00FE2037" w:rsidRPr="00FE2037">
        <w:rPr>
          <w:b/>
          <w:bCs/>
          <w:sz w:val="32"/>
          <w:szCs w:val="32"/>
        </w:rPr>
        <w:t>Teljes utasítások</w:t>
      </w:r>
      <w:r w:rsidR="00FE2037" w:rsidRPr="00FE2037">
        <w:rPr>
          <w:b/>
          <w:bCs/>
          <w:sz w:val="32"/>
          <w:szCs w:val="32"/>
        </w:rPr>
        <w:t xml:space="preserve"> </w:t>
      </w:r>
      <w:r w:rsidR="00FE2037">
        <w:rPr>
          <w:b/>
          <w:bCs/>
          <w:sz w:val="32"/>
          <w:szCs w:val="32"/>
        </w:rPr>
        <w:t xml:space="preserve">            </w:t>
      </w:r>
      <w:r w:rsidR="00FE2037" w:rsidRPr="00FE2037">
        <w:rPr>
          <w:b/>
          <w:bCs/>
          <w:sz w:val="32"/>
          <w:szCs w:val="32"/>
        </w:rPr>
        <w:t>Oktatóvideó</w:t>
      </w:r>
      <w:r w:rsidR="00FE2037" w:rsidRPr="00FE2037">
        <w:rPr>
          <w:b/>
          <w:bCs/>
          <w:sz w:val="32"/>
          <w:szCs w:val="32"/>
        </w:rPr>
        <w:t xml:space="preserve"> </w:t>
      </w:r>
      <w:r w:rsidR="00221CFF">
        <w:rPr>
          <w:b/>
          <w:bCs/>
          <w:sz w:val="32"/>
          <w:szCs w:val="32"/>
        </w:rPr>
        <w:t xml:space="preserve">Veneto </w:t>
      </w:r>
      <w:r w:rsidR="00400E57">
        <w:rPr>
          <w:b/>
          <w:bCs/>
          <w:sz w:val="32"/>
          <w:szCs w:val="32"/>
        </w:rPr>
        <w:t xml:space="preserve">45-180 </w:t>
      </w:r>
      <w:r w:rsidR="006D60DF">
        <w:rPr>
          <w:b/>
          <w:bCs/>
          <w:sz w:val="32"/>
          <w:szCs w:val="32"/>
        </w:rPr>
        <w:t>New</w:t>
      </w:r>
      <w:r w:rsidR="00FE7CBE">
        <w:rPr>
          <w:b/>
          <w:bCs/>
          <w:sz w:val="32"/>
          <w:szCs w:val="32"/>
        </w:rPr>
        <w:t xml:space="preserve">     </w:t>
      </w:r>
      <w:r w:rsidR="00FE2037" w:rsidRPr="00FE2037">
        <w:rPr>
          <w:b/>
          <w:bCs/>
          <w:sz w:val="32"/>
          <w:szCs w:val="32"/>
        </w:rPr>
        <w:t>Oltás lepedővel</w:t>
      </w:r>
    </w:p>
    <w:p w14:paraId="36600C9A" w14:textId="09F36393" w:rsidR="009656F8" w:rsidRDefault="007E4140" w:rsidP="009656F8">
      <w:pPr>
        <w:jc w:val="center"/>
        <w:rPr>
          <w:rFonts w:ascii="Arial" w:hAnsi="Arial" w:cs="Arial"/>
          <w:bCs/>
          <w:sz w:val="28"/>
          <w:szCs w:val="28"/>
        </w:rPr>
      </w:pPr>
      <w:r w:rsidRPr="007E4140">
        <w:rPr>
          <w:rFonts w:ascii="Arial" w:hAnsi="Arial" w:cs="Arial"/>
          <w:bCs/>
          <w:sz w:val="28"/>
          <w:szCs w:val="28"/>
        </w:rPr>
        <w:t>A kézikönyvből kiválasztott legfontosabb utasítások</w:t>
      </w:r>
      <w:r w:rsidR="009656F8">
        <w:rPr>
          <w:rFonts w:ascii="Arial" w:hAnsi="Arial" w:cs="Arial"/>
          <w:bCs/>
          <w:sz w:val="28"/>
          <w:szCs w:val="28"/>
        </w:rPr>
        <w:t>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Pr="007E4140">
        <w:rPr>
          <w:rFonts w:ascii="Arial" w:hAnsi="Arial" w:cs="Arial"/>
          <w:bCs/>
          <w:sz w:val="18"/>
          <w:szCs w:val="18"/>
        </w:rPr>
        <w:t>Mindig el kell olvasni a teljes utasítást</w:t>
      </w:r>
      <w:r w:rsidR="00EB1875" w:rsidRPr="00EB1875">
        <w:rPr>
          <w:rFonts w:ascii="Arial" w:hAnsi="Arial" w:cs="Arial"/>
          <w:bCs/>
          <w:sz w:val="18"/>
          <w:szCs w:val="18"/>
        </w:rPr>
        <w:t>.</w:t>
      </w:r>
    </w:p>
    <w:p w14:paraId="20DA24BC" w14:textId="77777777" w:rsidR="00F25ADF" w:rsidRDefault="00EE62F7" w:rsidP="009656F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val="en-GB" w:eastAsia="en-GB"/>
        </w:rPr>
        <w:drawing>
          <wp:inline distT="0" distB="0" distL="0" distR="0" wp14:anchorId="6019EDA6" wp14:editId="4474397F">
            <wp:extent cx="5670550" cy="875238"/>
            <wp:effectExtent l="0" t="0" r="6350" b="127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147" cy="90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E7E1D" w14:textId="77777777" w:rsidR="005820AB" w:rsidRPr="005820AB" w:rsidRDefault="005820AB" w:rsidP="009656F8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5820AB">
        <w:rPr>
          <w:rFonts w:ascii="Arial Black" w:hAnsi="Arial Black"/>
          <w:b/>
          <w:color w:val="FF0000"/>
          <w:sz w:val="28"/>
          <w:szCs w:val="28"/>
        </w:rPr>
        <w:t>Mindig oldalról gyújtsa meg az égőt, soha ne középről</w:t>
      </w:r>
    </w:p>
    <w:p w14:paraId="06F00692" w14:textId="5B32511C" w:rsidR="00EE62F7" w:rsidRDefault="005820AB" w:rsidP="009656F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 wp14:anchorId="797D5924" wp14:editId="71C6BD78">
            <wp:extent cx="6315465" cy="111125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726" cy="111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592">
        <w:rPr>
          <w:rFonts w:ascii="Arial Black" w:hAnsi="Arial Black"/>
          <w:b/>
          <w:sz w:val="28"/>
          <w:szCs w:val="28"/>
        </w:rPr>
        <w:br/>
      </w:r>
      <w:r w:rsidRPr="005820AB">
        <w:rPr>
          <w:rFonts w:ascii="Arial Black" w:hAnsi="Arial Black"/>
          <w:b/>
          <w:color w:val="FF0000"/>
          <w:sz w:val="28"/>
          <w:szCs w:val="28"/>
        </w:rPr>
        <w:t>A bioalkohol maximális szintje a tetejétől 2-4 cm</w:t>
      </w:r>
    </w:p>
    <w:p w14:paraId="2D059C08" w14:textId="1F8D2B4C" w:rsidR="00082339" w:rsidRPr="00454592" w:rsidRDefault="003F4082" w:rsidP="003F4082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</w:pP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A biokandallót vagy égőt mindig vízszintesen kell felszerelni.</w:t>
      </w:r>
      <w:r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Ne adjon hozzá bioalkoholt, amikor a kandalló ég.</w:t>
      </w:r>
      <w:r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Nem szabad több bioalkoholt önteni az égőbe, mint amennyi a kapacitása.</w:t>
      </w:r>
      <w:r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A biokandalló működése közben a kandallót nem szabad mozgatni.</w:t>
      </w:r>
      <w:r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Idegen tárgyak nem kerülhetnek a biokandalló kandallójába.</w:t>
      </w:r>
      <w:r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Pr="003F4082">
        <w:rPr>
          <w:rFonts w:ascii="Open Sans" w:eastAsia="Times New Roman" w:hAnsi="Open Sans" w:cs="Open Sans"/>
          <w:b/>
          <w:bCs/>
          <w:color w:val="777777"/>
          <w:lang w:eastAsia="sk-SK"/>
        </w:rPr>
        <w:t>Ne használja a kandallót, ha a láng bármely oldalra meg van döntve.</w:t>
      </w:r>
      <w:r w:rsidR="00082339" w:rsidRPr="00454592">
        <w:rPr>
          <w:rFonts w:ascii="Open Sans" w:eastAsia="Times New Roman" w:hAnsi="Open Sans" w:cs="Open Sans"/>
          <w:b/>
          <w:bCs/>
          <w:color w:val="777777"/>
          <w:lang w:eastAsia="sk-SK"/>
        </w:rPr>
        <w:t>.</w:t>
      </w:r>
      <w:r w:rsidR="00EB1875" w:rsidRPr="00454592">
        <w:rPr>
          <w:rFonts w:ascii="Open Sans" w:eastAsia="Times New Roman" w:hAnsi="Open Sans" w:cs="Open Sans"/>
          <w:b/>
          <w:bCs/>
          <w:color w:val="777777"/>
          <w:lang w:eastAsia="sk-SK"/>
        </w:rPr>
        <w:t xml:space="preserve"> </w:t>
      </w:r>
      <w:r w:rsidR="00454592" w:rsidRPr="00454592">
        <w:rPr>
          <w:rFonts w:ascii="Open Sans" w:eastAsia="Times New Roman" w:hAnsi="Open Sans" w:cs="Open Sans"/>
          <w:b/>
          <w:bCs/>
          <w:color w:val="777777"/>
          <w:lang w:eastAsia="sk-SK"/>
        </w:rPr>
        <w:br/>
      </w:r>
      <w:r w:rsidR="00454592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B34DE" w:rsidRPr="000B34DE">
        <w:rPr>
          <w:rFonts w:ascii="Open Sans" w:eastAsia="Times New Roman" w:hAnsi="Open Sans" w:cs="Open Sans"/>
          <w:b/>
          <w:bCs/>
          <w:color w:val="777777"/>
          <w:lang w:eastAsia="sk-SK"/>
        </w:rPr>
        <w:t>Panaszok a www</w:t>
      </w:r>
      <w:r w:rsidR="00D422CB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:</w:t>
      </w:r>
      <w:r w:rsidR="00D422CB" w:rsidRPr="00896DB7">
        <w:rPr>
          <w:rFonts w:ascii="Open Sans" w:eastAsia="Times New Roman" w:hAnsi="Open Sans" w:cs="Open Sans"/>
          <w:b/>
          <w:bCs/>
          <w:color w:val="777777"/>
          <w:sz w:val="24"/>
          <w:szCs w:val="24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0B34D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mail: </w:t>
      </w:r>
      <w:hyperlink r:id="rId10" w:history="1">
        <w:r w:rsidR="009C2042" w:rsidRPr="00373CB2">
          <w:rPr>
            <w:rStyle w:val="Hypertextovprepojenie"/>
            <w:rFonts w:ascii="Open Sans" w:eastAsia="Times New Roman" w:hAnsi="Open Sans" w:cs="Open Sans"/>
            <w:sz w:val="18"/>
            <w:szCs w:val="18"/>
            <w:lang w:eastAsia="sk-SK"/>
          </w:rPr>
          <w:t>info@biokamin-eu.com</w:t>
        </w:r>
      </w:hyperlink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</w:t>
      </w:r>
      <w:r w:rsidR="00054C2D" w:rsidRPr="00054C2D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Telefon angol nyelven</w:t>
      </w:r>
      <w:r w:rsidR="00352233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: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412BE1" w:rsidRPr="00412B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H-P</w:t>
      </w:r>
      <w:r w:rsidR="00412BE1" w:rsidRPr="00412B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412B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: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10-16 </w:t>
      </w:r>
      <w:r w:rsidR="00412BE1" w:rsidRPr="00412BE1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órák</w:t>
      </w:r>
      <w:r w:rsidR="00352233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. 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090</w:t>
      </w:r>
      <w:r w:rsidR="00054C2D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5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054C2D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619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054C2D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808</w:t>
      </w:r>
      <w:r w:rsidR="0023459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23459E">
        <w:rPr>
          <w:rFonts w:ascii="Open Sans" w:eastAsia="Times New Roman" w:hAnsi="Open Sans" w:cs="Open Sans"/>
          <w:noProof/>
          <w:color w:val="777777"/>
          <w:sz w:val="18"/>
          <w:szCs w:val="18"/>
          <w:lang w:val="en-GB" w:eastAsia="en-GB"/>
        </w:rPr>
        <w:drawing>
          <wp:inline distT="0" distB="0" distL="0" distR="0" wp14:anchorId="34888F14" wp14:editId="784B813F">
            <wp:extent cx="1555390" cy="1555396"/>
            <wp:effectExtent l="0" t="0" r="6985" b="698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19" cy="15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630EF4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                                                             </w:t>
      </w:r>
      <w:r w:rsidR="00630EF4" w:rsidRPr="00353655">
        <w:rPr>
          <w:noProof/>
          <w:lang w:val="en-GB" w:eastAsia="en-GB"/>
        </w:rPr>
        <w:drawing>
          <wp:inline distT="0" distB="0" distL="0" distR="0" wp14:anchorId="10C3D46B" wp14:editId="43B8D3D4">
            <wp:extent cx="1958340" cy="1066800"/>
            <wp:effectExtent l="0" t="0" r="3810" b="0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339" w:rsidRPr="00454592" w:rsidSect="002F199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162221">
    <w:abstractNumId w:val="1"/>
  </w:num>
  <w:num w:numId="2" w16cid:durableId="1899316947">
    <w:abstractNumId w:val="2"/>
  </w:num>
  <w:num w:numId="3" w16cid:durableId="564098698">
    <w:abstractNumId w:val="0"/>
  </w:num>
  <w:num w:numId="4" w16cid:durableId="342635713">
    <w:abstractNumId w:val="4"/>
  </w:num>
  <w:num w:numId="5" w16cid:durableId="347760066">
    <w:abstractNumId w:val="5"/>
  </w:num>
  <w:num w:numId="6" w16cid:durableId="2107192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BB"/>
    <w:rsid w:val="00030D51"/>
    <w:rsid w:val="000457ED"/>
    <w:rsid w:val="00054C2D"/>
    <w:rsid w:val="000816D2"/>
    <w:rsid w:val="00082339"/>
    <w:rsid w:val="000B34DE"/>
    <w:rsid w:val="000E10D5"/>
    <w:rsid w:val="0010184D"/>
    <w:rsid w:val="00127B3A"/>
    <w:rsid w:val="00152C1A"/>
    <w:rsid w:val="001847A9"/>
    <w:rsid w:val="00202396"/>
    <w:rsid w:val="00221CFF"/>
    <w:rsid w:val="0023459E"/>
    <w:rsid w:val="002402BB"/>
    <w:rsid w:val="0026219D"/>
    <w:rsid w:val="002B3E8D"/>
    <w:rsid w:val="002B4D58"/>
    <w:rsid w:val="002F1991"/>
    <w:rsid w:val="00343902"/>
    <w:rsid w:val="00352233"/>
    <w:rsid w:val="003966B2"/>
    <w:rsid w:val="003F1CF2"/>
    <w:rsid w:val="003F4082"/>
    <w:rsid w:val="00400E57"/>
    <w:rsid w:val="00412BE1"/>
    <w:rsid w:val="004367FE"/>
    <w:rsid w:val="00443D48"/>
    <w:rsid w:val="00454592"/>
    <w:rsid w:val="00503566"/>
    <w:rsid w:val="005345A9"/>
    <w:rsid w:val="00561EDB"/>
    <w:rsid w:val="005820AB"/>
    <w:rsid w:val="00583DF3"/>
    <w:rsid w:val="00585876"/>
    <w:rsid w:val="0062219B"/>
    <w:rsid w:val="00630EF4"/>
    <w:rsid w:val="006A666B"/>
    <w:rsid w:val="006C1C94"/>
    <w:rsid w:val="006D60DF"/>
    <w:rsid w:val="006E7161"/>
    <w:rsid w:val="0071710D"/>
    <w:rsid w:val="007533ED"/>
    <w:rsid w:val="00753CF6"/>
    <w:rsid w:val="007B14B9"/>
    <w:rsid w:val="007E4140"/>
    <w:rsid w:val="00806EC7"/>
    <w:rsid w:val="00812A6F"/>
    <w:rsid w:val="008317D7"/>
    <w:rsid w:val="0084739F"/>
    <w:rsid w:val="00857710"/>
    <w:rsid w:val="00863553"/>
    <w:rsid w:val="00896DB7"/>
    <w:rsid w:val="00947A19"/>
    <w:rsid w:val="00947A28"/>
    <w:rsid w:val="00954840"/>
    <w:rsid w:val="009656F8"/>
    <w:rsid w:val="0098362A"/>
    <w:rsid w:val="009B0E9F"/>
    <w:rsid w:val="009C2042"/>
    <w:rsid w:val="00A1487A"/>
    <w:rsid w:val="00A325E7"/>
    <w:rsid w:val="00A37AF0"/>
    <w:rsid w:val="00A37D3F"/>
    <w:rsid w:val="00A42611"/>
    <w:rsid w:val="00A538CE"/>
    <w:rsid w:val="00B2484E"/>
    <w:rsid w:val="00BA2FA7"/>
    <w:rsid w:val="00BC0F9C"/>
    <w:rsid w:val="00C70A88"/>
    <w:rsid w:val="00C77507"/>
    <w:rsid w:val="00C812C3"/>
    <w:rsid w:val="00C85994"/>
    <w:rsid w:val="00CC499E"/>
    <w:rsid w:val="00CD1658"/>
    <w:rsid w:val="00CF7215"/>
    <w:rsid w:val="00D12B3E"/>
    <w:rsid w:val="00D422CB"/>
    <w:rsid w:val="00D62205"/>
    <w:rsid w:val="00D70FF5"/>
    <w:rsid w:val="00D8575F"/>
    <w:rsid w:val="00DA1E73"/>
    <w:rsid w:val="00DC4543"/>
    <w:rsid w:val="00DE10E4"/>
    <w:rsid w:val="00E05E1C"/>
    <w:rsid w:val="00E10BEE"/>
    <w:rsid w:val="00E516BD"/>
    <w:rsid w:val="00EB1875"/>
    <w:rsid w:val="00EC1195"/>
    <w:rsid w:val="00EC3C0A"/>
    <w:rsid w:val="00EE4E4A"/>
    <w:rsid w:val="00EE62F7"/>
    <w:rsid w:val="00F25ADF"/>
    <w:rsid w:val="00FE2037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info@biokamin-e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</dc:creator>
  <cp:lastModifiedBy>Jaro Budz</cp:lastModifiedBy>
  <cp:revision>16</cp:revision>
  <cp:lastPrinted>2022-11-08T15:42:00Z</cp:lastPrinted>
  <dcterms:created xsi:type="dcterms:W3CDTF">2023-01-26T06:57:00Z</dcterms:created>
  <dcterms:modified xsi:type="dcterms:W3CDTF">2023-01-26T10:08:00Z</dcterms:modified>
</cp:coreProperties>
</file>